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DBEF" w14:textId="708FA020" w:rsidR="00671F8F" w:rsidRDefault="00671F8F" w:rsidP="009C7108">
      <w:pPr>
        <w:jc w:val="center"/>
        <w:rPr>
          <w:b/>
          <w:bCs/>
          <w:sz w:val="36"/>
          <w:szCs w:val="36"/>
        </w:rPr>
      </w:pPr>
      <w:r>
        <w:rPr>
          <w:noProof/>
        </w:rPr>
        <w:drawing>
          <wp:inline distT="0" distB="0" distL="0" distR="0" wp14:anchorId="50FEDEDD" wp14:editId="44319669">
            <wp:extent cx="5943600" cy="1419225"/>
            <wp:effectExtent l="0" t="0" r="0" b="9525"/>
            <wp:docPr id="74152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25772" name="Picture 74152577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09BD95CF" w14:textId="77777777" w:rsidR="00671F8F" w:rsidRDefault="00671F8F" w:rsidP="00671F8F">
      <w:pPr>
        <w:jc w:val="center"/>
        <w:rPr>
          <w:rFonts w:ascii="Cambria" w:hAnsi="Cambria"/>
          <w:b/>
          <w:bCs/>
          <w:i/>
          <w:iCs/>
          <w:kern w:val="0"/>
          <w:sz w:val="28"/>
          <w:szCs w:val="28"/>
          <w14:ligatures w14:val="none"/>
        </w:rPr>
      </w:pPr>
      <w:r>
        <w:rPr>
          <w:rFonts w:ascii="Cambria" w:hAnsi="Cambria"/>
          <w:b/>
          <w:bCs/>
          <w:i/>
          <w:iCs/>
          <w:kern w:val="0"/>
          <w:sz w:val="28"/>
          <w:szCs w:val="28"/>
          <w14:ligatures w14:val="none"/>
        </w:rPr>
        <w:t>Lansing Essential Oils INC. Newsletter</w:t>
      </w:r>
    </w:p>
    <w:p w14:paraId="4928E91C" w14:textId="77777777" w:rsidR="00671F8F" w:rsidRDefault="00671F8F" w:rsidP="00671F8F">
      <w:pPr>
        <w:jc w:val="center"/>
        <w:rPr>
          <w:rFonts w:ascii="Cambria" w:hAnsi="Cambria"/>
          <w:b/>
          <w:bCs/>
          <w:i/>
          <w:iCs/>
          <w:kern w:val="0"/>
          <w:sz w:val="28"/>
          <w:szCs w:val="28"/>
          <w14:ligatures w14:val="none"/>
        </w:rPr>
      </w:pPr>
      <w:r>
        <w:rPr>
          <w:rFonts w:ascii="Cambria" w:hAnsi="Cambria"/>
          <w:b/>
          <w:bCs/>
          <w:i/>
          <w:iCs/>
          <w:kern w:val="0"/>
          <w:sz w:val="28"/>
          <w:szCs w:val="28"/>
          <w14:ligatures w14:val="none"/>
        </w:rPr>
        <w:t>William Lansing</w:t>
      </w:r>
    </w:p>
    <w:p w14:paraId="4183B8E1" w14:textId="77777777" w:rsidR="00671F8F" w:rsidRDefault="00671F8F" w:rsidP="00671F8F">
      <w:pPr>
        <w:jc w:val="center"/>
        <w:rPr>
          <w:rFonts w:ascii="Cambria" w:hAnsi="Cambria"/>
          <w:b/>
          <w:bCs/>
          <w:i/>
          <w:iCs/>
          <w:kern w:val="0"/>
          <w:sz w:val="28"/>
          <w:szCs w:val="28"/>
          <w14:ligatures w14:val="none"/>
        </w:rPr>
      </w:pPr>
      <w:r>
        <w:rPr>
          <w:rFonts w:ascii="Cambria" w:hAnsi="Cambria"/>
          <w:b/>
          <w:bCs/>
          <w:i/>
          <w:iCs/>
          <w:kern w:val="0"/>
          <w:sz w:val="28"/>
          <w:szCs w:val="28"/>
          <w14:ligatures w14:val="none"/>
        </w:rPr>
        <w:t>YL #340519</w:t>
      </w:r>
    </w:p>
    <w:p w14:paraId="7558642E" w14:textId="6B1FBFC6" w:rsidR="00671F8F" w:rsidRDefault="00671F8F" w:rsidP="00671F8F">
      <w:pPr>
        <w:jc w:val="center"/>
        <w:rPr>
          <w:rFonts w:ascii="Cambria" w:hAnsi="Cambria"/>
          <w:b/>
          <w:bCs/>
          <w:kern w:val="0"/>
          <w:sz w:val="28"/>
          <w:szCs w:val="28"/>
          <w14:ligatures w14:val="none"/>
        </w:rPr>
      </w:pPr>
      <w:r>
        <w:rPr>
          <w:rFonts w:ascii="Cambria" w:hAnsi="Cambria"/>
          <w:b/>
          <w:bCs/>
          <w:kern w:val="0"/>
          <w:sz w:val="28"/>
          <w:szCs w:val="28"/>
          <w14:ligatures w14:val="none"/>
        </w:rPr>
        <w:t>September 2025</w:t>
      </w:r>
    </w:p>
    <w:p w14:paraId="5B082DBF" w14:textId="77777777" w:rsidR="00671F8F" w:rsidRDefault="00671F8F" w:rsidP="00671F8F">
      <w:pPr>
        <w:jc w:val="center"/>
        <w:rPr>
          <w:rFonts w:ascii="Cambria" w:hAnsi="Cambria"/>
          <w:kern w:val="0"/>
          <w:sz w:val="28"/>
          <w:szCs w:val="28"/>
          <w14:ligatures w14:val="none"/>
        </w:rPr>
      </w:pPr>
      <w:r>
        <w:rPr>
          <w:rFonts w:ascii="Cambria" w:hAnsi="Cambria"/>
          <w:kern w:val="0"/>
          <w:sz w:val="28"/>
          <w:szCs w:val="28"/>
          <w14:ligatures w14:val="none"/>
        </w:rPr>
        <w:t>3266 275</w:t>
      </w:r>
      <w:r>
        <w:rPr>
          <w:rFonts w:ascii="Cambria" w:hAnsi="Cambria"/>
          <w:kern w:val="0"/>
          <w:sz w:val="28"/>
          <w:szCs w:val="28"/>
          <w:vertAlign w:val="superscript"/>
          <w14:ligatures w14:val="none"/>
        </w:rPr>
        <w:t>th</w:t>
      </w:r>
      <w:r>
        <w:rPr>
          <w:rFonts w:ascii="Cambria" w:hAnsi="Cambria"/>
          <w:kern w:val="0"/>
          <w:sz w:val="28"/>
          <w:szCs w:val="28"/>
          <w14:ligatures w14:val="none"/>
        </w:rPr>
        <w:t xml:space="preserve"> St, Worthington, IA 52078</w:t>
      </w:r>
    </w:p>
    <w:p w14:paraId="63CFEE19" w14:textId="77777777" w:rsidR="00671F8F" w:rsidRDefault="00671F8F" w:rsidP="00671F8F">
      <w:pPr>
        <w:jc w:val="center"/>
        <w:rPr>
          <w:rFonts w:ascii="Cambria" w:hAnsi="Cambria"/>
          <w:kern w:val="0"/>
          <w:sz w:val="28"/>
          <w:szCs w:val="28"/>
          <w14:ligatures w14:val="none"/>
        </w:rPr>
      </w:pPr>
      <w:r>
        <w:rPr>
          <w:rFonts w:ascii="Cambria" w:hAnsi="Cambria"/>
          <w:kern w:val="0"/>
          <w:sz w:val="28"/>
          <w:szCs w:val="28"/>
          <w14:ligatures w14:val="none"/>
        </w:rPr>
        <w:t>563-926-2534</w:t>
      </w:r>
    </w:p>
    <w:p w14:paraId="3AEE1CA2" w14:textId="77777777" w:rsidR="00671F8F" w:rsidRDefault="00671F8F" w:rsidP="00671F8F">
      <w:pPr>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Lansingessentialoils.com</w:t>
      </w:r>
    </w:p>
    <w:p w14:paraId="5BCD4DBD" w14:textId="77777777" w:rsidR="00671F8F" w:rsidRDefault="00671F8F" w:rsidP="00671F8F">
      <w:pPr>
        <w:jc w:val="center"/>
        <w:rPr>
          <w:rFonts w:ascii="Times New Roman" w:hAnsi="Times New Roman" w:cs="Times New Roman"/>
          <w:color w:val="4472C4" w:themeColor="accent1"/>
          <w:kern w:val="0"/>
          <w:sz w:val="28"/>
          <w:szCs w:val="28"/>
          <w14:ligatures w14:val="none"/>
        </w:rPr>
      </w:pPr>
      <w:hyperlink r:id="rId5" w:history="1">
        <w:r>
          <w:rPr>
            <w:rStyle w:val="Hyperlink"/>
            <w:rFonts w:ascii="Times New Roman" w:hAnsi="Times New Roman" w:cs="Times New Roman"/>
            <w:color w:val="4472C4" w:themeColor="accent1"/>
            <w:kern w:val="0"/>
            <w:sz w:val="28"/>
            <w:szCs w:val="28"/>
            <w14:ligatures w14:val="none"/>
          </w:rPr>
          <w:t>Lansingessentialoilsinc@gmail.com</w:t>
        </w:r>
      </w:hyperlink>
    </w:p>
    <w:p w14:paraId="6E2C3229" w14:textId="77777777" w:rsidR="00671F8F" w:rsidRDefault="00671F8F" w:rsidP="00671F8F">
      <w:pPr>
        <w:jc w:val="center"/>
      </w:pPr>
      <w:r>
        <w:rPr>
          <w:rFonts w:ascii="Times New Roman" w:hAnsi="Times New Roman" w:cs="Times New Roman"/>
          <w:b/>
          <w:bCs/>
          <w:kern w:val="0"/>
          <w:sz w:val="28"/>
          <w:szCs w:val="28"/>
          <w14:ligatures w14:val="none"/>
        </w:rPr>
        <w:t xml:space="preserve">Newsletter specific: </w:t>
      </w:r>
      <w:hyperlink r:id="rId6" w:history="1">
        <w:r>
          <w:rPr>
            <w:rStyle w:val="Hyperlink"/>
            <w:rFonts w:ascii="Times New Roman" w:hAnsi="Times New Roman" w:cs="Times New Roman"/>
            <w:color w:val="4472C4" w:themeColor="accent1"/>
            <w:kern w:val="0"/>
            <w:sz w:val="28"/>
            <w:szCs w:val="28"/>
            <w14:ligatures w14:val="none"/>
          </w:rPr>
          <w:t>Lansingessentialoilsnewsletter@gmail.com</w:t>
        </w:r>
      </w:hyperlink>
    </w:p>
    <w:p w14:paraId="308D3B51" w14:textId="77777777" w:rsidR="00671F8F" w:rsidRDefault="00671F8F" w:rsidP="00671F8F">
      <w:pPr>
        <w:jc w:val="center"/>
      </w:pPr>
    </w:p>
    <w:p w14:paraId="352965F9" w14:textId="77777777" w:rsidR="00671F8F" w:rsidRDefault="00671F8F" w:rsidP="00671F8F">
      <w:pPr>
        <w:jc w:val="center"/>
        <w:rPr>
          <w:rFonts w:ascii="Times New Roman" w:hAnsi="Times New Roman" w:cs="Times New Roman"/>
          <w:color w:val="4472C4" w:themeColor="accent1"/>
          <w:kern w:val="0"/>
          <w:sz w:val="28"/>
          <w:szCs w:val="28"/>
          <w:u w:val="single"/>
          <w14:ligatures w14:val="none"/>
        </w:rPr>
      </w:pPr>
    </w:p>
    <w:p w14:paraId="1039C93E" w14:textId="77777777" w:rsidR="00671F8F" w:rsidRDefault="00671F8F" w:rsidP="00671F8F">
      <w:pPr>
        <w:pBdr>
          <w:top w:val="single" w:sz="4" w:space="1" w:color="FF0000"/>
          <w:left w:val="single" w:sz="4" w:space="4" w:color="FF0000"/>
          <w:bottom w:val="single" w:sz="4" w:space="1" w:color="FF0000"/>
          <w:right w:val="single" w:sz="4" w:space="4" w:color="FF0000"/>
        </w:pBdr>
        <w:jc w:val="center"/>
        <w:rPr>
          <w:noProof/>
          <w:kern w:val="0"/>
          <w:sz w:val="32"/>
          <w:szCs w:val="32"/>
          <w14:ligatures w14:val="none"/>
        </w:rPr>
      </w:pPr>
      <w:r>
        <w:rPr>
          <w:rFonts w:ascii="Times New Roman" w:hAnsi="Times New Roman" w:cs="Times New Roman"/>
          <w:b/>
          <w:bCs/>
          <w:i/>
          <w:iCs/>
          <w:kern w:val="0"/>
          <w:sz w:val="32"/>
          <w:szCs w:val="32"/>
          <w14:ligatures w14:val="none"/>
        </w:rPr>
        <w:t>We do not treat or diagnose. This newsletter is intended for informative purpose ONLY. If you have an illness or personal issue it is always best to consult your physician.</w:t>
      </w:r>
      <w:r>
        <w:rPr>
          <w:noProof/>
          <w:kern w:val="0"/>
          <w:sz w:val="32"/>
          <w:szCs w:val="32"/>
          <w14:ligatures w14:val="none"/>
        </w:rPr>
        <w:t xml:space="preserve"> </w:t>
      </w:r>
    </w:p>
    <w:p w14:paraId="13EA0374" w14:textId="77777777" w:rsidR="00671F8F" w:rsidRDefault="00671F8F" w:rsidP="00671F8F">
      <w:pPr>
        <w:pBdr>
          <w:top w:val="single" w:sz="4" w:space="1" w:color="00B0F0"/>
          <w:left w:val="single" w:sz="4" w:space="1" w:color="00B0F0"/>
          <w:bottom w:val="single" w:sz="4" w:space="1" w:color="00B0F0"/>
          <w:right w:val="single" w:sz="4" w:space="1" w:color="00B0F0"/>
        </w:pBdr>
        <w:jc w:val="center"/>
        <w:rPr>
          <w:b/>
          <w:bCs/>
          <w:kern w:val="0"/>
          <w:sz w:val="36"/>
          <w:szCs w:val="36"/>
          <w14:ligatures w14:val="none"/>
        </w:rPr>
      </w:pPr>
      <w:r>
        <w:rPr>
          <w:b/>
          <w:bCs/>
          <w:kern w:val="0"/>
          <w:sz w:val="36"/>
          <w:szCs w:val="36"/>
          <w14:ligatures w14:val="none"/>
        </w:rPr>
        <w:t>CLASSES:</w:t>
      </w:r>
    </w:p>
    <w:p w14:paraId="139327E6" w14:textId="77777777" w:rsidR="00671F8F" w:rsidRDefault="00671F8F" w:rsidP="00671F8F">
      <w:pPr>
        <w:pBdr>
          <w:top w:val="single" w:sz="4" w:space="1" w:color="00B0F0"/>
          <w:left w:val="single" w:sz="4" w:space="1" w:color="00B0F0"/>
          <w:bottom w:val="single" w:sz="4" w:space="1" w:color="00B0F0"/>
          <w:right w:val="single" w:sz="4" w:space="1" w:color="00B0F0"/>
        </w:pBdr>
        <w:jc w:val="center"/>
        <w:rPr>
          <w:b/>
          <w:bCs/>
          <w:i/>
          <w:iCs/>
          <w:kern w:val="0"/>
          <w:sz w:val="32"/>
          <w:szCs w:val="32"/>
          <w14:ligatures w14:val="none"/>
        </w:rPr>
      </w:pPr>
      <w:r>
        <w:rPr>
          <w:b/>
          <w:bCs/>
          <w:kern w:val="0"/>
          <w:sz w:val="36"/>
          <w:szCs w:val="36"/>
          <w14:ligatures w14:val="none"/>
        </w:rPr>
        <w:t>Y</w:t>
      </w:r>
      <w:r>
        <w:rPr>
          <w:b/>
          <w:bCs/>
          <w:i/>
          <w:iCs/>
          <w:kern w:val="0"/>
          <w:sz w:val="32"/>
          <w:szCs w:val="32"/>
          <w14:ligatures w14:val="none"/>
        </w:rPr>
        <w:t>oung Living Class will be held the first Thursday of every month at 6:30 PM at the Westminster Presbyterian Church- 2155 University Ave, Dubuque, IA</w:t>
      </w:r>
    </w:p>
    <w:p w14:paraId="4E49B5A8" w14:textId="77777777" w:rsidR="00671F8F" w:rsidRDefault="00671F8F" w:rsidP="009C7108">
      <w:pPr>
        <w:jc w:val="center"/>
        <w:rPr>
          <w:b/>
          <w:bCs/>
          <w:sz w:val="36"/>
          <w:szCs w:val="36"/>
        </w:rPr>
      </w:pPr>
    </w:p>
    <w:p w14:paraId="2B113A17" w14:textId="77777777" w:rsidR="00671F8F" w:rsidRDefault="00671F8F" w:rsidP="00671F8F">
      <w:pPr>
        <w:jc w:val="center"/>
        <w:rPr>
          <w:b/>
          <w:bCs/>
          <w:sz w:val="36"/>
          <w:szCs w:val="36"/>
        </w:rPr>
      </w:pPr>
      <w:r w:rsidRPr="009C7108">
        <w:rPr>
          <w:b/>
          <w:bCs/>
          <w:sz w:val="36"/>
          <w:szCs w:val="36"/>
        </w:rPr>
        <w:lastRenderedPageBreak/>
        <w:t>September Gifts with Purchase</w:t>
      </w:r>
    </w:p>
    <w:p w14:paraId="4F7D88BE" w14:textId="7AF4E998" w:rsidR="00671F8F" w:rsidRPr="00671F8F" w:rsidRDefault="00671F8F" w:rsidP="009C7108">
      <w:pPr>
        <w:jc w:val="center"/>
        <w:rPr>
          <w:b/>
          <w:bCs/>
          <w:i/>
          <w:iCs/>
          <w:sz w:val="36"/>
          <w:szCs w:val="36"/>
        </w:rPr>
      </w:pPr>
      <w:r w:rsidRPr="00671F8F">
        <w:rPr>
          <w:rFonts w:ascii="GTWalsheimPro-Light" w:hAnsi="GTWalsheimPro-Light"/>
          <w:b/>
          <w:bCs/>
          <w:i/>
          <w:iCs/>
          <w:color w:val="212529"/>
          <w:shd w:val="clear" w:color="auto" w:fill="FFFFFF"/>
        </w:rPr>
        <w:t xml:space="preserve">You may be wrapping up your summer, but fall is calling! September’s gifts with purchase bring out the best of both seasons with cozy home scents to help as you ease into fall. With warm, spicy-scented Clove and Cinnamon Bark oils and yummy, immune-supporting </w:t>
      </w:r>
      <w:proofErr w:type="spellStart"/>
      <w:r w:rsidRPr="00671F8F">
        <w:rPr>
          <w:rFonts w:ascii="GTWalsheimPro-Light" w:hAnsi="GTWalsheimPro-Light"/>
          <w:b/>
          <w:bCs/>
          <w:i/>
          <w:iCs/>
          <w:color w:val="212529"/>
          <w:shd w:val="clear" w:color="auto" w:fill="FFFFFF"/>
        </w:rPr>
        <w:t>Immugummies</w:t>
      </w:r>
      <w:proofErr w:type="spellEnd"/>
      <w:r w:rsidRPr="00671F8F">
        <w:rPr>
          <w:rFonts w:ascii="GTWalsheimPro-Light" w:hAnsi="GTWalsheimPro-Light"/>
          <w:b/>
          <w:bCs/>
          <w:i/>
          <w:iCs/>
          <w:color w:val="212529"/>
          <w:shd w:val="clear" w:color="auto" w:fill="FFFFFF"/>
        </w:rPr>
        <w:t xml:space="preserve"> supplement, we’ll have you ready to step into autumn like you own it. Whether you’re savoring the last </w:t>
      </w:r>
      <w:proofErr w:type="spellStart"/>
      <w:r w:rsidRPr="00671F8F">
        <w:rPr>
          <w:rFonts w:ascii="GTWalsheimPro-Light" w:hAnsi="GTWalsheimPro-Light"/>
          <w:b/>
          <w:bCs/>
          <w:i/>
          <w:iCs/>
          <w:color w:val="212529"/>
          <w:shd w:val="clear" w:color="auto" w:fill="FFFFFF"/>
        </w:rPr>
        <w:t>rays</w:t>
      </w:r>
      <w:proofErr w:type="spellEnd"/>
      <w:r w:rsidRPr="00671F8F">
        <w:rPr>
          <w:rFonts w:ascii="GTWalsheimPro-Light" w:hAnsi="GTWalsheimPro-Light"/>
          <w:b/>
          <w:bCs/>
          <w:i/>
          <w:iCs/>
          <w:color w:val="212529"/>
          <w:shd w:val="clear" w:color="auto" w:fill="FFFFFF"/>
        </w:rPr>
        <w:t xml:space="preserve"> of summer or pulling out the sweaters, you’ll have everything you need to spice up your September.</w:t>
      </w:r>
    </w:p>
    <w:p w14:paraId="7354FEFE" w14:textId="3F6C1A9A" w:rsidR="009C7108" w:rsidRPr="009C7108" w:rsidRDefault="00671F8F" w:rsidP="009C7108">
      <w:pPr>
        <w:shd w:val="clear" w:color="auto" w:fill="FFFFFF"/>
        <w:spacing w:after="100" w:afterAutospacing="1" w:line="240" w:lineRule="auto"/>
        <w:outlineLvl w:val="1"/>
        <w:rPr>
          <w:rFonts w:ascii="Domaine Display" w:eastAsia="Times New Roman" w:hAnsi="Domaine Display" w:cs="Times New Roman"/>
          <w:b/>
          <w:bCs/>
          <w:color w:val="212529"/>
          <w:kern w:val="0"/>
          <w:sz w:val="36"/>
          <w:szCs w:val="36"/>
          <w14:ligatures w14:val="none"/>
        </w:rPr>
      </w:pPr>
      <w:r>
        <w:rPr>
          <w:noProof/>
        </w:rPr>
        <w:drawing>
          <wp:anchor distT="0" distB="0" distL="114300" distR="114300" simplePos="0" relativeHeight="251662336" behindDoc="0" locked="0" layoutInCell="1" allowOverlap="1" wp14:anchorId="41BF6CCE" wp14:editId="18CF505A">
            <wp:simplePos x="0" y="0"/>
            <wp:positionH relativeFrom="column">
              <wp:posOffset>0</wp:posOffset>
            </wp:positionH>
            <wp:positionV relativeFrom="page">
              <wp:posOffset>3045460</wp:posOffset>
            </wp:positionV>
            <wp:extent cx="1444752" cy="1188720"/>
            <wp:effectExtent l="0" t="0" r="317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752"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108" w:rsidRPr="009C7108">
        <w:rPr>
          <w:rFonts w:ascii="Domaine Display" w:eastAsia="Times New Roman" w:hAnsi="Domaine Display" w:cs="Times New Roman"/>
          <w:b/>
          <w:bCs/>
          <w:color w:val="212529"/>
          <w:kern w:val="0"/>
          <w:sz w:val="36"/>
          <w:szCs w:val="36"/>
          <w14:ligatures w14:val="none"/>
        </w:rPr>
        <w:t>September Loyalty Order Offer</w:t>
      </w:r>
    </w:p>
    <w:p w14:paraId="29D119C9" w14:textId="1383B965" w:rsidR="009C7108" w:rsidRDefault="009C7108" w:rsidP="00671F8F">
      <w:pPr>
        <w:shd w:val="clear" w:color="auto" w:fill="FFFFFF"/>
        <w:spacing w:after="100" w:afterAutospacing="1" w:line="240" w:lineRule="auto"/>
      </w:pPr>
      <w:r w:rsidRPr="009C7108">
        <w:rPr>
          <w:rFonts w:ascii="GTWalsheimPro-Light" w:eastAsia="Times New Roman" w:hAnsi="GTWalsheimPro-Light" w:cs="Times New Roman"/>
          <w:color w:val="212529"/>
          <w:kern w:val="0"/>
          <w14:ligatures w14:val="none"/>
        </w:rPr>
        <w:t>Available exclusively for a limited time on loyalty orders through September: Cassia essential oil—a cinnamon-like addition to your lineup of fall aromas.</w:t>
      </w:r>
    </w:p>
    <w:p w14:paraId="79E3EB42" w14:textId="77777777" w:rsidR="009C7108" w:rsidRDefault="009C7108"/>
    <w:p w14:paraId="7D0B00B4" w14:textId="41B6B1C9" w:rsidR="009C7108" w:rsidRDefault="00671F8F" w:rsidP="00671F8F">
      <w:pPr>
        <w:rPr>
          <w:b/>
          <w:bCs/>
          <w:sz w:val="36"/>
          <w:szCs w:val="36"/>
        </w:rPr>
      </w:pPr>
      <w:r>
        <w:rPr>
          <w:b/>
          <w:bCs/>
          <w:sz w:val="36"/>
          <w:szCs w:val="36"/>
        </w:rPr>
        <w:t xml:space="preserve">             </w:t>
      </w:r>
      <w:r w:rsidR="009C7108" w:rsidRPr="009C7108">
        <w:rPr>
          <w:b/>
          <w:bCs/>
          <w:sz w:val="36"/>
          <w:szCs w:val="36"/>
        </w:rPr>
        <w:t>Spend 100 PV</w:t>
      </w:r>
    </w:p>
    <w:p w14:paraId="12C2E225" w14:textId="3145A546" w:rsidR="009C7108" w:rsidRPr="009C7108" w:rsidRDefault="00671F8F" w:rsidP="009C7108">
      <w:pPr>
        <w:shd w:val="clear" w:color="auto" w:fill="FFFFFF"/>
        <w:spacing w:after="100" w:afterAutospacing="1" w:line="240" w:lineRule="auto"/>
        <w:outlineLvl w:val="3"/>
        <w:rPr>
          <w:rFonts w:ascii="Domaine Display" w:eastAsia="Times New Roman" w:hAnsi="Domaine Display" w:cs="Times New Roman"/>
          <w:b/>
          <w:bCs/>
          <w:color w:val="212529"/>
          <w:kern w:val="0"/>
          <w:sz w:val="27"/>
          <w:szCs w:val="27"/>
          <w14:ligatures w14:val="none"/>
        </w:rPr>
      </w:pPr>
      <w:r>
        <w:rPr>
          <w:noProof/>
        </w:rPr>
        <w:drawing>
          <wp:anchor distT="0" distB="0" distL="114300" distR="114300" simplePos="0" relativeHeight="251659264" behindDoc="0" locked="0" layoutInCell="1" allowOverlap="1" wp14:anchorId="4BEEC66F" wp14:editId="6AD8ECED">
            <wp:simplePos x="0" y="0"/>
            <wp:positionH relativeFrom="column">
              <wp:posOffset>4343400</wp:posOffset>
            </wp:positionH>
            <wp:positionV relativeFrom="page">
              <wp:posOffset>5200650</wp:posOffset>
            </wp:positionV>
            <wp:extent cx="1763395" cy="1504950"/>
            <wp:effectExtent l="0" t="0" r="8255" b="0"/>
            <wp:wrapSquare wrapText="lef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339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108" w:rsidRPr="009C7108">
        <w:rPr>
          <w:rFonts w:ascii="Domaine Display" w:eastAsia="Times New Roman" w:hAnsi="Domaine Display" w:cs="Times New Roman"/>
          <w:b/>
          <w:bCs/>
          <w:color w:val="212529"/>
          <w:kern w:val="0"/>
          <w:sz w:val="27"/>
          <w:szCs w:val="27"/>
          <w14:ligatures w14:val="none"/>
        </w:rPr>
        <w:t>Clove essential oil, 15 ml</w:t>
      </w:r>
    </w:p>
    <w:p w14:paraId="6D0CCE36" w14:textId="414D3B01" w:rsidR="009C7108" w:rsidRPr="009C7108" w:rsidRDefault="009C7108" w:rsidP="009C7108">
      <w:pPr>
        <w:shd w:val="clear" w:color="auto" w:fill="FFFFFF"/>
        <w:spacing w:after="100" w:afterAutospacing="1" w:line="240" w:lineRule="auto"/>
        <w:outlineLvl w:val="5"/>
        <w:rPr>
          <w:rFonts w:ascii="GTWalsheimPro-Medium" w:eastAsia="Times New Roman" w:hAnsi="GTWalsheimPro-Medium" w:cs="Times New Roman"/>
          <w:b/>
          <w:bCs/>
          <w:color w:val="212529"/>
          <w:kern w:val="0"/>
          <w14:ligatures w14:val="none"/>
        </w:rPr>
      </w:pPr>
      <w:r w:rsidRPr="009C7108">
        <w:rPr>
          <w:rFonts w:ascii="GTWalsheimPro-Medium" w:eastAsia="Times New Roman" w:hAnsi="GTWalsheimPro-Medium" w:cs="Times New Roman"/>
          <w:b/>
          <w:bCs/>
          <w:color w:val="212529"/>
          <w:kern w:val="0"/>
          <w14:ligatures w14:val="none"/>
        </w:rPr>
        <w:t>Retail value: $23.36</w:t>
      </w:r>
    </w:p>
    <w:p w14:paraId="1F4FF072" w14:textId="1B0161D8" w:rsidR="009C7108" w:rsidRDefault="009C7108" w:rsidP="009C7108">
      <w:pPr>
        <w:shd w:val="clear" w:color="auto" w:fill="FFFFFF"/>
        <w:spacing w:after="100" w:afterAutospacing="1" w:line="240" w:lineRule="auto"/>
        <w:rPr>
          <w:rFonts w:ascii="GTWalsheimPro-Light" w:eastAsia="Times New Roman" w:hAnsi="GTWalsheimPro-Light" w:cs="Times New Roman"/>
          <w:color w:val="212529"/>
          <w:kern w:val="0"/>
          <w14:ligatures w14:val="none"/>
        </w:rPr>
      </w:pPr>
      <w:r w:rsidRPr="009C7108">
        <w:rPr>
          <w:rFonts w:ascii="GTWalsheimPro-Light" w:eastAsia="Times New Roman" w:hAnsi="GTWalsheimPro-Light" w:cs="Times New Roman"/>
          <w:color w:val="212529"/>
          <w:kern w:val="0"/>
          <w14:ligatures w14:val="none"/>
        </w:rPr>
        <w:t>Warm and spicy, Clove is the gateway oil to get you fall ready. It makes the perfect bridge from breezy summer nights to crisp autumn mornings. Mix it with V-6™ Vegetable Oil Complex for a warming massage and a calming aroma after a day out in the sun. Diffuse it for that crisp autumn aroma you crave. Adding Orange or Cinnamon Bark essential oil gives it that holiday-ready scent if you just can’t wait!</w:t>
      </w:r>
    </w:p>
    <w:p w14:paraId="0C7E3C06" w14:textId="77777777" w:rsidR="009C7108" w:rsidRPr="009C7108" w:rsidRDefault="009C7108" w:rsidP="009C7108">
      <w:pPr>
        <w:shd w:val="clear" w:color="auto" w:fill="FFFFFF"/>
        <w:spacing w:after="100" w:afterAutospacing="1" w:line="240" w:lineRule="auto"/>
        <w:rPr>
          <w:rFonts w:ascii="GTWalsheimPro-Light" w:eastAsia="Times New Roman" w:hAnsi="GTWalsheimPro-Light" w:cs="Times New Roman"/>
          <w:color w:val="212529"/>
          <w:kern w:val="0"/>
          <w14:ligatures w14:val="none"/>
        </w:rPr>
      </w:pPr>
    </w:p>
    <w:p w14:paraId="13405E3C" w14:textId="264CA2D5" w:rsidR="009C7108" w:rsidRDefault="009C7108" w:rsidP="00671F8F">
      <w:pPr>
        <w:jc w:val="center"/>
        <w:rPr>
          <w:b/>
          <w:bCs/>
          <w:sz w:val="36"/>
          <w:szCs w:val="36"/>
        </w:rPr>
      </w:pPr>
      <w:r>
        <w:rPr>
          <w:b/>
          <w:bCs/>
          <w:sz w:val="36"/>
          <w:szCs w:val="36"/>
        </w:rPr>
        <w:t>Spend 200 PV</w:t>
      </w:r>
    </w:p>
    <w:p w14:paraId="2F9D3418" w14:textId="34421C16" w:rsidR="009C7108" w:rsidRPr="009C7108" w:rsidRDefault="00671F8F" w:rsidP="009C7108">
      <w:pPr>
        <w:shd w:val="clear" w:color="auto" w:fill="FFFFFF"/>
        <w:spacing w:after="100" w:afterAutospacing="1" w:line="240" w:lineRule="auto"/>
        <w:outlineLvl w:val="3"/>
        <w:rPr>
          <w:rFonts w:ascii="Domaine Display" w:eastAsia="Times New Roman" w:hAnsi="Domaine Display" w:cs="Times New Roman"/>
          <w:b/>
          <w:bCs/>
          <w:color w:val="212529"/>
          <w:kern w:val="0"/>
          <w:sz w:val="27"/>
          <w:szCs w:val="27"/>
          <w14:ligatures w14:val="none"/>
        </w:rPr>
      </w:pPr>
      <w:r>
        <w:rPr>
          <w:noProof/>
        </w:rPr>
        <w:drawing>
          <wp:anchor distT="0" distB="0" distL="114300" distR="114300" simplePos="0" relativeHeight="251660288" behindDoc="0" locked="0" layoutInCell="1" allowOverlap="1" wp14:anchorId="6AEE43B0" wp14:editId="6178B07D">
            <wp:simplePos x="0" y="0"/>
            <wp:positionH relativeFrom="column">
              <wp:posOffset>47625</wp:posOffset>
            </wp:positionH>
            <wp:positionV relativeFrom="page">
              <wp:posOffset>7820025</wp:posOffset>
            </wp:positionV>
            <wp:extent cx="1609725" cy="1552575"/>
            <wp:effectExtent l="0" t="0" r="9525" b="9525"/>
            <wp:wrapSquare wrapText="r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108" w:rsidRPr="009C7108">
        <w:rPr>
          <w:rFonts w:ascii="Domaine Display" w:eastAsia="Times New Roman" w:hAnsi="Domaine Display" w:cs="Times New Roman"/>
          <w:b/>
          <w:bCs/>
          <w:color w:val="212529"/>
          <w:kern w:val="0"/>
          <w:sz w:val="27"/>
          <w:szCs w:val="27"/>
          <w14:ligatures w14:val="none"/>
        </w:rPr>
        <w:t>Cinnamon Bark essential oil, 5 ml</w:t>
      </w:r>
    </w:p>
    <w:p w14:paraId="239545ED" w14:textId="7D4752D8" w:rsidR="009C7108" w:rsidRPr="009C7108" w:rsidRDefault="009C7108" w:rsidP="009C7108">
      <w:pPr>
        <w:shd w:val="clear" w:color="auto" w:fill="FFFFFF"/>
        <w:spacing w:after="100" w:afterAutospacing="1" w:line="240" w:lineRule="auto"/>
        <w:outlineLvl w:val="5"/>
        <w:rPr>
          <w:rFonts w:ascii="GTWalsheimPro-Medium" w:eastAsia="Times New Roman" w:hAnsi="GTWalsheimPro-Medium" w:cs="Times New Roman"/>
          <w:b/>
          <w:bCs/>
          <w:color w:val="212529"/>
          <w:kern w:val="0"/>
          <w14:ligatures w14:val="none"/>
        </w:rPr>
      </w:pPr>
      <w:r w:rsidRPr="009C7108">
        <w:rPr>
          <w:rFonts w:ascii="GTWalsheimPro-Medium" w:eastAsia="Times New Roman" w:hAnsi="GTWalsheimPro-Medium" w:cs="Times New Roman"/>
          <w:b/>
          <w:bCs/>
          <w:color w:val="212529"/>
          <w:kern w:val="0"/>
          <w14:ligatures w14:val="none"/>
        </w:rPr>
        <w:t>Retail value: $59.87</w:t>
      </w:r>
    </w:p>
    <w:p w14:paraId="30A86BCA" w14:textId="34C35FA2" w:rsidR="009C7108" w:rsidRPr="009C7108" w:rsidRDefault="009C7108" w:rsidP="009C7108">
      <w:pPr>
        <w:shd w:val="clear" w:color="auto" w:fill="FFFFFF"/>
        <w:spacing w:after="100" w:afterAutospacing="1" w:line="240" w:lineRule="auto"/>
        <w:rPr>
          <w:rFonts w:ascii="GTWalsheimPro-Light" w:eastAsia="Times New Roman" w:hAnsi="GTWalsheimPro-Light" w:cs="Times New Roman"/>
          <w:color w:val="212529"/>
          <w:kern w:val="0"/>
          <w:sz w:val="22"/>
          <w:szCs w:val="22"/>
          <w14:ligatures w14:val="none"/>
        </w:rPr>
      </w:pPr>
      <w:r w:rsidRPr="009C7108">
        <w:rPr>
          <w:rFonts w:ascii="GTWalsheimPro-Light" w:eastAsia="Times New Roman" w:hAnsi="GTWalsheimPro-Light" w:cs="Times New Roman"/>
          <w:color w:val="212529"/>
          <w:kern w:val="0"/>
          <w:sz w:val="22"/>
          <w:szCs w:val="22"/>
          <w14:ligatures w14:val="none"/>
        </w:rPr>
        <w:t>Revel in instant fall feels with Cinnamon Bark oil’s bold, spicy-sweet scent. Banish stale air from your home by diffusing its warm aroma or mix it with your Thieves® Cleaner for a festive clean. As the summer warmth gives way to cooler days, Cinnamon Bark brings the right touch of spice to your season.</w:t>
      </w:r>
      <w:r w:rsidRPr="00671F8F">
        <w:rPr>
          <w:rFonts w:ascii="GTWalsheimPro-Light" w:eastAsia="Times New Roman" w:hAnsi="GTWalsheimPro-Light" w:cs="Times New Roman"/>
          <w:color w:val="212529"/>
          <w:kern w:val="0"/>
          <w:sz w:val="22"/>
          <w:szCs w:val="22"/>
          <w14:ligatures w14:val="none"/>
        </w:rPr>
        <w:t xml:space="preserve"> Also receive Clove essential oil 15ml.</w:t>
      </w:r>
    </w:p>
    <w:p w14:paraId="61A0894C" w14:textId="2B67B531" w:rsidR="009C7108" w:rsidRDefault="009C7108" w:rsidP="009C7108">
      <w:pPr>
        <w:jc w:val="center"/>
        <w:rPr>
          <w:b/>
          <w:bCs/>
          <w:sz w:val="36"/>
          <w:szCs w:val="36"/>
        </w:rPr>
      </w:pPr>
      <w:r>
        <w:rPr>
          <w:noProof/>
        </w:rPr>
        <w:lastRenderedPageBreak/>
        <w:drawing>
          <wp:anchor distT="0" distB="0" distL="114300" distR="114300" simplePos="0" relativeHeight="251661312" behindDoc="0" locked="0" layoutInCell="1" allowOverlap="1" wp14:anchorId="7CE3F776" wp14:editId="40D0D4F3">
            <wp:simplePos x="0" y="0"/>
            <wp:positionH relativeFrom="column">
              <wp:posOffset>-314325</wp:posOffset>
            </wp:positionH>
            <wp:positionV relativeFrom="page">
              <wp:posOffset>1390650</wp:posOffset>
            </wp:positionV>
            <wp:extent cx="1924050" cy="2000250"/>
            <wp:effectExtent l="0" t="0" r="0" b="0"/>
            <wp:wrapSquare wrapText="r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36"/>
          <w:szCs w:val="36"/>
        </w:rPr>
        <w:t>Spend 300 PV</w:t>
      </w:r>
    </w:p>
    <w:p w14:paraId="46245BEC" w14:textId="77777777" w:rsidR="009C7108" w:rsidRPr="009C7108" w:rsidRDefault="009C7108" w:rsidP="009C7108">
      <w:pPr>
        <w:shd w:val="clear" w:color="auto" w:fill="FFFFFF"/>
        <w:spacing w:after="100" w:afterAutospacing="1" w:line="240" w:lineRule="auto"/>
        <w:outlineLvl w:val="3"/>
        <w:rPr>
          <w:rFonts w:ascii="Domaine Display" w:eastAsia="Times New Roman" w:hAnsi="Domaine Display" w:cs="Times New Roman"/>
          <w:b/>
          <w:bCs/>
          <w:color w:val="212529"/>
          <w:kern w:val="0"/>
          <w:sz w:val="27"/>
          <w:szCs w:val="27"/>
          <w14:ligatures w14:val="none"/>
        </w:rPr>
      </w:pPr>
      <w:proofErr w:type="spellStart"/>
      <w:r w:rsidRPr="009C7108">
        <w:rPr>
          <w:rFonts w:ascii="Domaine Display" w:eastAsia="Times New Roman" w:hAnsi="Domaine Display" w:cs="Times New Roman"/>
          <w:b/>
          <w:bCs/>
          <w:color w:val="212529"/>
          <w:kern w:val="0"/>
          <w:sz w:val="27"/>
          <w:szCs w:val="27"/>
          <w14:ligatures w14:val="none"/>
        </w:rPr>
        <w:t>ImmuGummies</w:t>
      </w:r>
      <w:proofErr w:type="spellEnd"/>
      <w:r w:rsidRPr="009C7108">
        <w:rPr>
          <w:rFonts w:ascii="Domaine Display" w:eastAsia="Times New Roman" w:hAnsi="Domaine Display" w:cs="Times New Roman"/>
          <w:b/>
          <w:bCs/>
          <w:color w:val="212529"/>
          <w:kern w:val="0"/>
          <w:sz w:val="27"/>
          <w:szCs w:val="27"/>
          <w14:ligatures w14:val="none"/>
        </w:rPr>
        <w:t xml:space="preserve"> supplement</w:t>
      </w:r>
    </w:p>
    <w:p w14:paraId="2735B71E" w14:textId="77777777" w:rsidR="009C7108" w:rsidRPr="009C7108" w:rsidRDefault="009C7108" w:rsidP="009C7108">
      <w:pPr>
        <w:shd w:val="clear" w:color="auto" w:fill="FFFFFF"/>
        <w:spacing w:after="100" w:afterAutospacing="1" w:line="240" w:lineRule="auto"/>
        <w:outlineLvl w:val="5"/>
        <w:rPr>
          <w:rFonts w:ascii="GTWalsheimPro-Medium" w:eastAsia="Times New Roman" w:hAnsi="GTWalsheimPro-Medium" w:cs="Times New Roman"/>
          <w:b/>
          <w:bCs/>
          <w:color w:val="212529"/>
          <w:kern w:val="0"/>
          <w14:ligatures w14:val="none"/>
        </w:rPr>
      </w:pPr>
      <w:r w:rsidRPr="009C7108">
        <w:rPr>
          <w:rFonts w:ascii="GTWalsheimPro-Medium" w:eastAsia="Times New Roman" w:hAnsi="GTWalsheimPro-Medium" w:cs="Times New Roman"/>
          <w:b/>
          <w:bCs/>
          <w:color w:val="212529"/>
          <w:kern w:val="0"/>
          <w14:ligatures w14:val="none"/>
        </w:rPr>
        <w:t>Retail value: $111.19</w:t>
      </w:r>
    </w:p>
    <w:p w14:paraId="52BEBB89" w14:textId="2BA89575" w:rsidR="009C7108" w:rsidRDefault="009C7108" w:rsidP="009C7108">
      <w:pPr>
        <w:shd w:val="clear" w:color="auto" w:fill="FFFFFF"/>
        <w:spacing w:after="100" w:afterAutospacing="1" w:line="240" w:lineRule="auto"/>
        <w:rPr>
          <w:rFonts w:ascii="GTWalsheimPro-Light" w:eastAsia="Times New Roman" w:hAnsi="GTWalsheimPro-Light" w:cs="Times New Roman"/>
          <w:color w:val="212529"/>
          <w:kern w:val="0"/>
          <w14:ligatures w14:val="none"/>
        </w:rPr>
      </w:pPr>
      <w:r w:rsidRPr="009C7108">
        <w:rPr>
          <w:rFonts w:ascii="GTWalsheimPro-Light" w:eastAsia="Times New Roman" w:hAnsi="GTWalsheimPro-Light" w:cs="Times New Roman"/>
          <w:color w:val="212529"/>
          <w:kern w:val="0"/>
          <w14:ligatures w14:val="none"/>
        </w:rPr>
        <w:t xml:space="preserve">That hectic back-to-school routine calls for added immune support. </w:t>
      </w:r>
      <w:proofErr w:type="spellStart"/>
      <w:r w:rsidRPr="009C7108">
        <w:rPr>
          <w:rFonts w:ascii="GTWalsheimPro-Light" w:eastAsia="Times New Roman" w:hAnsi="GTWalsheimPro-Light" w:cs="Times New Roman"/>
          <w:color w:val="212529"/>
          <w:kern w:val="0"/>
          <w14:ligatures w14:val="none"/>
        </w:rPr>
        <w:t>Immugummies</w:t>
      </w:r>
      <w:proofErr w:type="spellEnd"/>
      <w:r w:rsidRPr="009C7108">
        <w:rPr>
          <w:rFonts w:ascii="GTWalsheimPro-Light" w:eastAsia="Times New Roman" w:hAnsi="GTWalsheimPro-Light" w:cs="Times New Roman"/>
          <w:color w:val="212529"/>
          <w:kern w:val="0"/>
          <w14:ligatures w14:val="none"/>
        </w:rPr>
        <w:t xml:space="preserve"> help keep your wellness on track with powerful beta-glucans and delicious elderberry-lime flavoring, plus no added sugar. They’re made for busy fall days and loved by families on the go.</w:t>
      </w:r>
      <w:r w:rsidR="00671F8F">
        <w:rPr>
          <w:rFonts w:ascii="GTWalsheimPro-Light" w:eastAsia="Times New Roman" w:hAnsi="GTWalsheimPro-Light" w:cs="Times New Roman"/>
          <w:color w:val="212529"/>
          <w:kern w:val="0"/>
          <w14:ligatures w14:val="none"/>
        </w:rPr>
        <w:t xml:space="preserve"> Also includes Clove essential oil 15ml and Cinnamon bark essential oil ml.</w:t>
      </w:r>
    </w:p>
    <w:p w14:paraId="2453B187" w14:textId="77777777" w:rsidR="00B5412E" w:rsidRPr="009C7108" w:rsidRDefault="00B5412E" w:rsidP="00B5412E">
      <w:pPr>
        <w:shd w:val="clear" w:color="auto" w:fill="FFFFFF"/>
        <w:spacing w:after="100" w:afterAutospacing="1" w:line="240" w:lineRule="auto"/>
        <w:jc w:val="center"/>
        <w:rPr>
          <w:rFonts w:ascii="GTWalsheimPro-Light" w:eastAsia="Times New Roman" w:hAnsi="GTWalsheimPro-Light" w:cs="Times New Roman"/>
          <w:color w:val="212529"/>
          <w:kern w:val="0"/>
          <w14:ligatures w14:val="none"/>
        </w:rPr>
      </w:pPr>
    </w:p>
    <w:p w14:paraId="2CA61FD6" w14:textId="157922BD" w:rsidR="009C7108" w:rsidRDefault="00F23DA5" w:rsidP="00B5412E">
      <w:pPr>
        <w:jc w:val="center"/>
        <w:rPr>
          <w:b/>
          <w:bCs/>
          <w:sz w:val="36"/>
          <w:szCs w:val="36"/>
        </w:rPr>
      </w:pPr>
      <w:r>
        <w:rPr>
          <w:b/>
          <w:bCs/>
          <w:sz w:val="36"/>
          <w:szCs w:val="36"/>
        </w:rPr>
        <w:t>Diffuser recipes</w:t>
      </w:r>
    </w:p>
    <w:p w14:paraId="7B8407E3" w14:textId="77777777" w:rsidR="00B5412E" w:rsidRDefault="00B5412E" w:rsidP="00F23DA5">
      <w:pPr>
        <w:rPr>
          <w:b/>
          <w:bCs/>
          <w:sz w:val="36"/>
          <w:szCs w:val="36"/>
        </w:rPr>
      </w:pPr>
    </w:p>
    <w:p w14:paraId="37CDF37E" w14:textId="38E8DF43" w:rsidR="00F23DA5" w:rsidRDefault="00F23DA5" w:rsidP="00F23DA5">
      <w:pPr>
        <w:rPr>
          <w:b/>
          <w:bCs/>
          <w:sz w:val="28"/>
          <w:szCs w:val="28"/>
        </w:rPr>
      </w:pPr>
      <w:r w:rsidRPr="00F23DA5">
        <w:rPr>
          <w:b/>
          <w:bCs/>
          <w:sz w:val="28"/>
          <w:szCs w:val="28"/>
        </w:rPr>
        <w:t>Fall Frost</w:t>
      </w:r>
      <w:r>
        <w:rPr>
          <w:b/>
          <w:bCs/>
          <w:sz w:val="28"/>
          <w:szCs w:val="28"/>
        </w:rPr>
        <w:t xml:space="preserve">    </w:t>
      </w:r>
      <w:r w:rsidR="00B5412E">
        <w:rPr>
          <w:b/>
          <w:bCs/>
          <w:sz w:val="28"/>
          <w:szCs w:val="28"/>
        </w:rPr>
        <w:t xml:space="preserve">                                                       Cozy Vibes</w:t>
      </w:r>
      <w:r>
        <w:rPr>
          <w:b/>
          <w:bCs/>
          <w:sz w:val="28"/>
          <w:szCs w:val="28"/>
        </w:rPr>
        <w:t xml:space="preserve">                                        </w:t>
      </w:r>
    </w:p>
    <w:p w14:paraId="58E03D5D" w14:textId="15F091A4" w:rsidR="00F23DA5" w:rsidRDefault="00F23DA5" w:rsidP="00F23DA5">
      <w:r w:rsidRPr="00F23DA5">
        <w:t>3 drops Cinnamon Bark</w:t>
      </w:r>
      <w:r w:rsidR="00B5412E">
        <w:t xml:space="preserve">                                               4 drops Bergamot oil</w:t>
      </w:r>
    </w:p>
    <w:p w14:paraId="2D4597BF" w14:textId="7A5BFB2C" w:rsidR="00F23DA5" w:rsidRDefault="00F23DA5" w:rsidP="00F23DA5">
      <w:r>
        <w:t>3 drop Norther Lights Black Spruce</w:t>
      </w:r>
      <w:r w:rsidR="00B5412E">
        <w:t xml:space="preserve">                           3 drops Lemon oil</w:t>
      </w:r>
    </w:p>
    <w:p w14:paraId="53D1F9E8" w14:textId="56496DBD" w:rsidR="00F23DA5" w:rsidRDefault="00F23DA5" w:rsidP="00F23DA5">
      <w:r>
        <w:t xml:space="preserve">3 drops Orange essential oil </w:t>
      </w:r>
      <w:r w:rsidR="00B5412E">
        <w:t xml:space="preserve">                                       3 drops Elemi oil</w:t>
      </w:r>
    </w:p>
    <w:p w14:paraId="601DF5C1" w14:textId="6D6E70B7" w:rsidR="00B5412E" w:rsidRDefault="00B5412E" w:rsidP="00F23DA5">
      <w:r>
        <w:t xml:space="preserve">                                                                                         2 drops Wintergreen oil</w:t>
      </w:r>
    </w:p>
    <w:p w14:paraId="79F71D57" w14:textId="77777777" w:rsidR="00B5412E" w:rsidRDefault="00B5412E" w:rsidP="00F23DA5"/>
    <w:p w14:paraId="47E1F371" w14:textId="77777777" w:rsidR="00F23DA5" w:rsidRDefault="00F23DA5" w:rsidP="00F23DA5">
      <w:pPr>
        <w:jc w:val="center"/>
        <w:rPr>
          <w:b/>
          <w:bCs/>
          <w:sz w:val="32"/>
          <w:szCs w:val="32"/>
        </w:rPr>
      </w:pPr>
      <w:r w:rsidRPr="00F23DA5">
        <w:rPr>
          <w:b/>
          <w:bCs/>
          <w:sz w:val="32"/>
          <w:szCs w:val="32"/>
        </w:rPr>
        <w:t xml:space="preserve">Diffuser blends for </w:t>
      </w:r>
      <w:r w:rsidRPr="00B5412E">
        <w:rPr>
          <w:b/>
          <w:bCs/>
          <w:sz w:val="32"/>
          <w:szCs w:val="32"/>
        </w:rPr>
        <w:t>studying</w:t>
      </w:r>
    </w:p>
    <w:p w14:paraId="25F8D14C" w14:textId="77777777" w:rsidR="00B5412E" w:rsidRPr="00B5412E" w:rsidRDefault="00B5412E" w:rsidP="00F23DA5">
      <w:pPr>
        <w:jc w:val="center"/>
        <w:rPr>
          <w:b/>
          <w:bCs/>
          <w:sz w:val="32"/>
          <w:szCs w:val="32"/>
        </w:rPr>
      </w:pPr>
    </w:p>
    <w:p w14:paraId="6FD7A064" w14:textId="4A669C80" w:rsidR="00F23DA5" w:rsidRPr="00F23DA5" w:rsidRDefault="00F23DA5" w:rsidP="00B5412E">
      <w:pPr>
        <w:rPr>
          <w:b/>
          <w:bCs/>
          <w:sz w:val="32"/>
          <w:szCs w:val="32"/>
        </w:rPr>
      </w:pPr>
      <w:r w:rsidRPr="00B5412E">
        <w:rPr>
          <w:b/>
          <w:bCs/>
          <w:sz w:val="28"/>
          <w:szCs w:val="28"/>
        </w:rPr>
        <w:t>Happy Homework</w:t>
      </w:r>
      <w:r w:rsidRPr="00B5412E">
        <w:rPr>
          <w:sz w:val="28"/>
          <w:szCs w:val="28"/>
        </w:rPr>
        <w:t xml:space="preserve">    </w:t>
      </w:r>
      <w:r w:rsidR="00B5412E" w:rsidRPr="00B5412E">
        <w:rPr>
          <w:sz w:val="28"/>
          <w:szCs w:val="28"/>
        </w:rPr>
        <w:t xml:space="preserve">       </w:t>
      </w:r>
      <w:r w:rsidRPr="00B5412E">
        <w:rPr>
          <w:sz w:val="28"/>
          <w:szCs w:val="28"/>
        </w:rPr>
        <w:t xml:space="preserve">  </w:t>
      </w:r>
      <w:r w:rsidR="00B5412E">
        <w:rPr>
          <w:sz w:val="28"/>
          <w:szCs w:val="28"/>
        </w:rPr>
        <w:t xml:space="preserve">       </w:t>
      </w:r>
      <w:r w:rsidRPr="00B5412E">
        <w:rPr>
          <w:sz w:val="28"/>
          <w:szCs w:val="28"/>
        </w:rPr>
        <w:t xml:space="preserve">       </w:t>
      </w:r>
      <w:r w:rsidR="00B5412E" w:rsidRPr="00B5412E">
        <w:rPr>
          <w:b/>
          <w:bCs/>
          <w:sz w:val="28"/>
          <w:szCs w:val="28"/>
        </w:rPr>
        <w:t>Chalk Talk</w:t>
      </w:r>
      <w:r w:rsidRPr="00B5412E">
        <w:rPr>
          <w:sz w:val="28"/>
          <w:szCs w:val="28"/>
        </w:rPr>
        <w:t xml:space="preserve">            </w:t>
      </w:r>
      <w:r w:rsidR="00B5412E">
        <w:rPr>
          <w:sz w:val="28"/>
          <w:szCs w:val="28"/>
        </w:rPr>
        <w:t xml:space="preserve">      </w:t>
      </w:r>
      <w:r w:rsidRPr="00B5412E">
        <w:rPr>
          <w:sz w:val="28"/>
          <w:szCs w:val="28"/>
        </w:rPr>
        <w:t xml:space="preserve">       </w:t>
      </w:r>
      <w:r>
        <w:rPr>
          <w:b/>
          <w:bCs/>
          <w:sz w:val="28"/>
          <w:szCs w:val="28"/>
        </w:rPr>
        <w:t>Elevate your Studies</w:t>
      </w:r>
    </w:p>
    <w:p w14:paraId="362AE5F5" w14:textId="18C345A5" w:rsidR="00F23DA5" w:rsidRDefault="00F23DA5" w:rsidP="00F23DA5">
      <w:r>
        <w:t xml:space="preserve">6 drops Hinoki oil                                       3 drops </w:t>
      </w:r>
      <w:proofErr w:type="gramStart"/>
      <w:r>
        <w:t>Orange</w:t>
      </w:r>
      <w:proofErr w:type="gramEnd"/>
      <w:r>
        <w:t xml:space="preserve"> oil</w:t>
      </w:r>
      <w:r w:rsidR="00B5412E">
        <w:t xml:space="preserve">                     5 drops Bergamot oil</w:t>
      </w:r>
    </w:p>
    <w:p w14:paraId="4374C658" w14:textId="4C0E74D8" w:rsidR="00F23DA5" w:rsidRDefault="00F23DA5" w:rsidP="00F23DA5">
      <w:r>
        <w:t>6 dops Sacred Frankincense oi                3 drops Rosemary oil</w:t>
      </w:r>
      <w:r w:rsidR="00B5412E">
        <w:t xml:space="preserve">                3 drops Lavender oil</w:t>
      </w:r>
    </w:p>
    <w:p w14:paraId="73F1AEC1" w14:textId="7D7A7C25" w:rsidR="00F23DA5" w:rsidRDefault="00F23DA5" w:rsidP="00F23DA5">
      <w:r>
        <w:t>4 drops Hong Kuai oil                                2 drops Peppermint oil</w:t>
      </w:r>
      <w:r w:rsidR="00B5412E">
        <w:t xml:space="preserve">             2 drops Stress Away blend</w:t>
      </w:r>
    </w:p>
    <w:p w14:paraId="31DEF920" w14:textId="643C0268" w:rsidR="00F23DA5" w:rsidRDefault="00F23DA5" w:rsidP="00F23DA5">
      <w:r>
        <w:t>3 drops Cedarwood oil</w:t>
      </w:r>
    </w:p>
    <w:p w14:paraId="37B45027" w14:textId="77777777" w:rsidR="00B5412E" w:rsidRDefault="00B5412E" w:rsidP="00F23DA5"/>
    <w:sectPr w:rsidR="00B54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TWalsheimPro-Light">
    <w:altName w:val="Cambria"/>
    <w:panose1 w:val="00000000000000000000"/>
    <w:charset w:val="00"/>
    <w:family w:val="roman"/>
    <w:notTrueType/>
    <w:pitch w:val="default"/>
  </w:font>
  <w:font w:name="Domaine Display">
    <w:altName w:val="Cambria"/>
    <w:panose1 w:val="00000000000000000000"/>
    <w:charset w:val="00"/>
    <w:family w:val="roman"/>
    <w:notTrueType/>
    <w:pitch w:val="default"/>
  </w:font>
  <w:font w:name="GTWalsheimPro-Medium">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08"/>
    <w:rsid w:val="000623D6"/>
    <w:rsid w:val="00067B65"/>
    <w:rsid w:val="00253D0F"/>
    <w:rsid w:val="00573CFE"/>
    <w:rsid w:val="00671F8F"/>
    <w:rsid w:val="008B2400"/>
    <w:rsid w:val="0092644B"/>
    <w:rsid w:val="009C7108"/>
    <w:rsid w:val="00A26F90"/>
    <w:rsid w:val="00A274AC"/>
    <w:rsid w:val="00B5412E"/>
    <w:rsid w:val="00F2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BFA0"/>
  <w15:chartTrackingRefBased/>
  <w15:docId w15:val="{9D59ECC2-B504-43CB-9D0F-BFB63469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7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7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7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7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7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7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7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7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7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108"/>
    <w:rPr>
      <w:rFonts w:eastAsiaTheme="majorEastAsia" w:cstheme="majorBidi"/>
      <w:color w:val="272727" w:themeColor="text1" w:themeTint="D8"/>
    </w:rPr>
  </w:style>
  <w:style w:type="paragraph" w:styleId="Title">
    <w:name w:val="Title"/>
    <w:basedOn w:val="Normal"/>
    <w:next w:val="Normal"/>
    <w:link w:val="TitleChar"/>
    <w:uiPriority w:val="10"/>
    <w:qFormat/>
    <w:rsid w:val="009C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108"/>
    <w:pPr>
      <w:spacing w:before="160"/>
      <w:jc w:val="center"/>
    </w:pPr>
    <w:rPr>
      <w:i/>
      <w:iCs/>
      <w:color w:val="404040" w:themeColor="text1" w:themeTint="BF"/>
    </w:rPr>
  </w:style>
  <w:style w:type="character" w:customStyle="1" w:styleId="QuoteChar">
    <w:name w:val="Quote Char"/>
    <w:basedOn w:val="DefaultParagraphFont"/>
    <w:link w:val="Quote"/>
    <w:uiPriority w:val="29"/>
    <w:rsid w:val="009C7108"/>
    <w:rPr>
      <w:i/>
      <w:iCs/>
      <w:color w:val="404040" w:themeColor="text1" w:themeTint="BF"/>
    </w:rPr>
  </w:style>
  <w:style w:type="paragraph" w:styleId="ListParagraph">
    <w:name w:val="List Paragraph"/>
    <w:basedOn w:val="Normal"/>
    <w:uiPriority w:val="34"/>
    <w:qFormat/>
    <w:rsid w:val="009C7108"/>
    <w:pPr>
      <w:ind w:left="720"/>
      <w:contextualSpacing/>
    </w:pPr>
  </w:style>
  <w:style w:type="character" w:styleId="IntenseEmphasis">
    <w:name w:val="Intense Emphasis"/>
    <w:basedOn w:val="DefaultParagraphFont"/>
    <w:uiPriority w:val="21"/>
    <w:qFormat/>
    <w:rsid w:val="009C7108"/>
    <w:rPr>
      <w:i/>
      <w:iCs/>
      <w:color w:val="2F5496" w:themeColor="accent1" w:themeShade="BF"/>
    </w:rPr>
  </w:style>
  <w:style w:type="paragraph" w:styleId="IntenseQuote">
    <w:name w:val="Intense Quote"/>
    <w:basedOn w:val="Normal"/>
    <w:next w:val="Normal"/>
    <w:link w:val="IntenseQuoteChar"/>
    <w:uiPriority w:val="30"/>
    <w:qFormat/>
    <w:rsid w:val="009C7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7108"/>
    <w:rPr>
      <w:i/>
      <w:iCs/>
      <w:color w:val="2F5496" w:themeColor="accent1" w:themeShade="BF"/>
    </w:rPr>
  </w:style>
  <w:style w:type="character" w:styleId="IntenseReference">
    <w:name w:val="Intense Reference"/>
    <w:basedOn w:val="DefaultParagraphFont"/>
    <w:uiPriority w:val="32"/>
    <w:qFormat/>
    <w:rsid w:val="009C7108"/>
    <w:rPr>
      <w:b/>
      <w:bCs/>
      <w:smallCaps/>
      <w:color w:val="2F5496" w:themeColor="accent1" w:themeShade="BF"/>
      <w:spacing w:val="5"/>
    </w:rPr>
  </w:style>
  <w:style w:type="character" w:styleId="Hyperlink">
    <w:name w:val="Hyperlink"/>
    <w:basedOn w:val="DefaultParagraphFont"/>
    <w:uiPriority w:val="99"/>
    <w:semiHidden/>
    <w:unhideWhenUsed/>
    <w:rsid w:val="00671F8F"/>
    <w:rPr>
      <w:color w:val="0563C1" w:themeColor="hyperlink"/>
      <w:u w:val="single"/>
    </w:rPr>
  </w:style>
  <w:style w:type="paragraph" w:styleId="NormalWeb">
    <w:name w:val="Normal (Web)"/>
    <w:basedOn w:val="Normal"/>
    <w:uiPriority w:val="99"/>
    <w:semiHidden/>
    <w:unhideWhenUsed/>
    <w:rsid w:val="00F23D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3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nsingessentialoilsnewsletter@gmail.com" TargetMode="External"/><Relationship Id="rId11" Type="http://schemas.openxmlformats.org/officeDocument/2006/relationships/fontTable" Target="fontTable.xml"/><Relationship Id="rId5" Type="http://schemas.openxmlformats.org/officeDocument/2006/relationships/hyperlink" Target="mailto:Lansingessentialoilsinc@gmail.com"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Lansing</dc:creator>
  <cp:keywords/>
  <dc:description/>
  <cp:lastModifiedBy>Mark Lansing</cp:lastModifiedBy>
  <cp:revision>2</cp:revision>
  <dcterms:created xsi:type="dcterms:W3CDTF">2025-09-10T20:03:00Z</dcterms:created>
  <dcterms:modified xsi:type="dcterms:W3CDTF">2025-09-10T20:03:00Z</dcterms:modified>
</cp:coreProperties>
</file>